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СЦЕНАРИЙ 1 СЕНТЯБРЯ 2026</w:t>
      </w:r>
    </w:p>
    <w:p>
      <w:pPr>
        <w:pStyle w:val="Title"/>
      </w:pPr>
      <w:r>
        <w:t xml:space="preserve">Медиа-шоу «Прямой эфир: студия „Первое сентября“»</w:t>
      </w:r>
    </w:p>
    <w:p>
      <w:pPr>
        <w:pStyle w:val="Subtitle"/>
      </w:pPr>
      <w:r>
        <w:t xml:space="preserve">Линейка в формате телевизионного выпуска новостей: ведущие в студии, репортажи с мест, включения и прогноз на учебный год.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Формат: </w:t>
      </w:r>
      <w:r>
        <w:rPr>
          <w:color w:val="1C1917"/>
          <w:sz w:val="18"/>
          <w:szCs w:val="18"/>
        </w:rPr>
        <w:t xml:space="preserve">Линейка или актовый зал с экраном и камерой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30–35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Участники: </w:t>
      </w:r>
      <w:r>
        <w:rPr>
          <w:color w:val="1C1917"/>
          <w:sz w:val="18"/>
          <w:szCs w:val="18"/>
        </w:rPr>
        <w:t xml:space="preserve">2 ведущих в студии, 2–3 корреспондента с микрофонами, оператор, «эксперты» — учителя и директор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Проектор или ЖК-панель, камера или смартфон со стабилизатором, микрофоны с логотипом, стол-«студия», заставки и джинглы</w:t>
      </w:r>
    </w:p>
    <w:p>
      <w:pPr>
        <w:spacing w:after="200"/>
      </w:pPr>
    </w:p>
    <w:p>
      <w:pPr>
        <w:pBdr>
          <w:bottom w:val="single" w:sz="8" w:space="4" w:color="FED7AA"/>
        </w:pBdr>
        <w:spacing w:after="200"/>
      </w:pPr>
    </w:p>
    <w:p>
      <w:r>
        <w:rPr>
          <w:sz w:val="24"/>
          <w:szCs w:val="24"/>
        </w:rPr>
        <w:t xml:space="preserve">Этот сценарий заметно современнее классической линейки: он держит внимание сменой картинки и коротких рубрик. Подойдёт школе, где есть медиацентр, но реализуем и с одним смартфоном на штативе — изображение выводится на экран через кабель или беспроводную трансляцию.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Главное техническое правило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Обязательно проведите полную репетицию с реальной техникой за день до праздника. Прямая трансляция — самый эффектный и самый уязвимый формат: чаще всего подводит не камера, а звук и Wi-Fi.</w:t>
      </w:r>
    </w:p>
    <w:p>
      <w:pPr>
        <w:pStyle w:val="Heading1"/>
      </w:pPr>
      <w:r>
        <w:t xml:space="preserve">Рубрика 1. Студия</w:t>
      </w:r>
    </w:p>
    <w:p>
      <w:r>
        <w:rPr>
          <w:i/>
          <w:color w:val="78716C"/>
          <w:sz w:val="20"/>
          <w:szCs w:val="20"/>
        </w:rPr>
        <w:t xml:space="preserve">На экране — заставка «Первое сентября. Прямой эфир». Звучит новостной джингл. Ведущие за столом.</w:t>
      </w:r>
    </w:p>
    <w:p>
      <w:r>
        <w:rPr>
          <w:b/>
          <w:color w:val="C2410C"/>
        </w:rPr>
        <w:t xml:space="preserve">Ведущая: </w:t>
      </w:r>
      <w:r>
        <w:t xml:space="preserve">Здравствуйте! В эфире специальный выпуск, и сегодня у нас только одна новость — но какая. Первое сентября две тысячи двадцать шестого года.</w:t>
      </w:r>
    </w:p>
    <w:p>
      <w:r>
        <w:rPr>
          <w:b/>
          <w:color w:val="C2410C"/>
        </w:rPr>
        <w:t xml:space="preserve">Ведущий: </w:t>
      </w:r>
      <w:r>
        <w:t xml:space="preserve">Главные темы выпуска. Школа приняла (число) первоклассников. Одиннадцатый класс вышел на финишную прямую. Синоптики обещают девять месяцев знаний с прояснениями.</w:t>
      </w:r>
    </w:p>
    <w:p>
      <w:r>
        <w:rPr>
          <w:b/>
          <w:color w:val="C2410C"/>
        </w:rPr>
        <w:t xml:space="preserve">Ведущая: </w:t>
      </w:r>
      <w:r>
        <w:t xml:space="preserve">И, конечно, эксклюзив: мы узнали, что будет в школьной столовой на этой неделе. Оставайтесь с нами.</w:t>
      </w:r>
    </w:p>
    <w:p>
      <w:r>
        <w:rPr>
          <w:i/>
          <w:color w:val="78716C"/>
          <w:sz w:val="20"/>
          <w:szCs w:val="20"/>
        </w:rPr>
        <w:t xml:space="preserve">Джингл. Смена заставки.</w:t>
      </w:r>
    </w:p>
    <w:p>
      <w:pPr>
        <w:pStyle w:val="Heading1"/>
      </w:pPr>
      <w:r>
        <w:t xml:space="preserve">Рубрика 2. Репортаж с места событий</w:t>
      </w:r>
    </w:p>
    <w:p>
      <w:r>
        <w:rPr>
          <w:b/>
          <w:color w:val="C2410C"/>
        </w:rPr>
        <w:t xml:space="preserve">Ведущий: </w:t>
      </w:r>
      <w:r>
        <w:t xml:space="preserve">А сейчас — прямое включение. Наш корреспондент работает в самой гуще событий. (Имя), вы в эфире!</w:t>
      </w:r>
    </w:p>
    <w:p>
      <w:r>
        <w:rPr>
          <w:i/>
          <w:color w:val="78716C"/>
          <w:sz w:val="20"/>
          <w:szCs w:val="20"/>
        </w:rPr>
        <w:t xml:space="preserve">Корреспондент с микрофоном стоит среди первоклассников. Камера показывает их крупно на экране.</w:t>
      </w:r>
    </w:p>
    <w:p>
      <w:r>
        <w:rPr>
          <w:b/>
          <w:color w:val="C2410C"/>
        </w:rPr>
        <w:t xml:space="preserve">Корреспондент 1: </w:t>
      </w:r>
      <w:r>
        <w:t xml:space="preserve">Да, коллеги, я нахожусь в эпицентре. Здесь очень много цветов, очень много бантов и, кажется, немного волнения. Давайте спросим у участников событий.</w:t>
      </w:r>
    </w:p>
    <w:p>
      <w:r>
        <w:rPr>
          <w:b/>
          <w:color w:val="C2410C"/>
        </w:rPr>
        <w:t xml:space="preserve">Корреспондент 1: </w:t>
      </w:r>
      <w:r>
        <w:t xml:space="preserve">Скажи, пожалуйста, как тебя зовут и что ты чувствуешь прямо сейчас?</w:t>
      </w:r>
    </w:p>
    <w:p>
      <w:r>
        <w:rPr>
          <w:i/>
          <w:color w:val="78716C"/>
          <w:sz w:val="20"/>
          <w:szCs w:val="20"/>
        </w:rPr>
        <w:t xml:space="preserve">Блиц-интервью с 3–4 первоклассниками. Вопросы заранее согласованы: «Кем ты хочешь стать?», «Что тебе больше всего интересно в школе?», «Что тебе сказала мама сегодня утром?»</w:t>
      </w:r>
    </w:p>
    <w:p>
      <w:r>
        <w:rPr>
          <w:b/>
          <w:color w:val="C2410C"/>
        </w:rPr>
        <w:t xml:space="preserve">Корреспондент 1: </w:t>
      </w:r>
      <w:r>
        <w:t xml:space="preserve">Вот такие настроения на месте. Передаю слово в студию.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Про детские интервью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Не берите интервью «вслепую». Выберите 3–4 общительных ребёнка заранее и один раз проговорите вопросы. Держите наготове запасного собеседника: на камеру дети иногда молчат даже те, кто обычно не замолкает.</w:t>
      </w:r>
    </w:p>
    <w:p>
      <w:pPr>
        <w:pStyle w:val="Heading1"/>
      </w:pPr>
      <w:r>
        <w:t xml:space="preserve">Рубрика 3. Интервью с ньюсмейкером</w:t>
      </w:r>
    </w:p>
    <w:p>
      <w:r>
        <w:rPr>
          <w:b/>
          <w:color w:val="C2410C"/>
        </w:rPr>
        <w:t xml:space="preserve">Ведущая: </w:t>
      </w:r>
      <w:r>
        <w:t xml:space="preserve">У нас в студии — человек, чьё решение определяет расписание тысячи людей. Директор школы (Ф.И.О.). Здравствуйте!</w:t>
      </w:r>
    </w:p>
    <w:p>
      <w:pPr>
        <w:pStyle w:val="Heading2"/>
      </w:pPr>
      <w:r>
        <w:t xml:space="preserve">Вопросы директору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Чем этот учебный год будет отличаться от прошлого?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Какие новые кружки и проекты появятся в школе?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Что изменилось в школе за лето — что заметят ученики уже сегодня?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Ваш главный совет тем, кто сегодня пришёл в первый класс?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И блиц: три слова, которыми вы опишете этот год?</w:t>
      </w:r>
    </w:p>
    <w:p>
      <w:pPr>
        <w:spacing w:after="100"/>
      </w:pPr>
    </w:p>
    <w:p>
      <w:r>
        <w:rPr>
          <w:b/>
          <w:color w:val="C2410C"/>
        </w:rPr>
        <w:t xml:space="preserve">Ведущий: </w:t>
      </w:r>
      <w:r>
        <w:t xml:space="preserve">Спасибо! Это была прямая речь. А мы переходим к рубрике, которую все ждали.</w:t>
      </w:r>
    </w:p>
    <w:p>
      <w:pPr>
        <w:pStyle w:val="Heading1"/>
      </w:pPr>
      <w:r>
        <w:t xml:space="preserve">Рубрика 4. Прогноз на учебный год</w:t>
      </w:r>
    </w:p>
    <w:p>
      <w:r>
        <w:rPr>
          <w:i/>
          <w:color w:val="78716C"/>
          <w:sz w:val="20"/>
          <w:szCs w:val="20"/>
        </w:rPr>
        <w:t xml:space="preserve">На экране — карта с погодными значками, но вместо городов — месяцы.</w:t>
      </w:r>
    </w:p>
    <w:p>
      <w:r>
        <w:rPr>
          <w:b/>
          <w:color w:val="C2410C"/>
        </w:rPr>
        <w:t xml:space="preserve">Метеоролог: </w:t>
      </w:r>
      <w:r>
        <w:t xml:space="preserve">Добрый день! По данным школьной метеослужбы, сентябрь начнётся ясно, с лёгким туманом в области домашних заданий.</w:t>
      </w:r>
    </w:p>
    <w:p>
      <w:r>
        <w:rPr>
          <w:b/>
          <w:color w:val="C2410C"/>
        </w:rPr>
        <w:t xml:space="preserve">Метеоролог: </w:t>
      </w:r>
      <w:r>
        <w:t xml:space="preserve">В октябре ожидается похолодание в зоне контрольных работ. Рекомендуем утепляться учебниками.</w:t>
      </w:r>
    </w:p>
    <w:p>
      <w:r>
        <w:rPr>
          <w:b/>
          <w:color w:val="C2410C"/>
        </w:rPr>
        <w:t xml:space="preserve">Метеоролог: </w:t>
      </w:r>
      <w:r>
        <w:t xml:space="preserve">Декабрь — сильные снегопады оценок. Возможны как метели двоек, так и снегопад пятёрок: всё зависит от вас.</w:t>
      </w:r>
    </w:p>
    <w:p>
      <w:r>
        <w:rPr>
          <w:b/>
          <w:color w:val="C2410C"/>
        </w:rPr>
        <w:t xml:space="preserve">Метеоролог: </w:t>
      </w:r>
      <w:r>
        <w:t xml:space="preserve">Февраль — самый затяжной период. Синоптики советуют запастись терпением и витаминами.</w:t>
      </w:r>
    </w:p>
    <w:p>
      <w:r>
        <w:rPr>
          <w:b/>
          <w:color w:val="C2410C"/>
        </w:rPr>
        <w:t xml:space="preserve">Метеоролог: </w:t>
      </w:r>
      <w:r>
        <w:t xml:space="preserve">И, наконец, май. Ясно. Тепло. Последний звонок. Прогноз благоприятный.</w:t>
      </w:r>
    </w:p>
    <w:p>
      <w:pPr>
        <w:pStyle w:val="Heading1"/>
      </w:pPr>
      <w:r>
        <w:t xml:space="preserve">Рубрика 5. Слово выпускникам</w:t>
      </w:r>
    </w:p>
    <w:p>
      <w:r>
        <w:rPr>
          <w:b/>
          <w:color w:val="C2410C"/>
        </w:rPr>
        <w:t xml:space="preserve">Ведущая: </w:t>
      </w:r>
      <w:r>
        <w:t xml:space="preserve">У нас есть ещё одно включение — из будущего. Точнее, от тех, кто уже почти там.</w:t>
      </w:r>
    </w:p>
    <w:p>
      <w:r>
        <w:rPr>
          <w:i/>
          <w:color w:val="78716C"/>
          <w:sz w:val="20"/>
          <w:szCs w:val="20"/>
        </w:rPr>
        <w:t xml:space="preserve">На сцену выходят выпускники 11 класса.</w:t>
      </w:r>
    </w:p>
    <w:p>
      <w:r>
        <w:rPr>
          <w:b/>
          <w:color w:val="C2410C"/>
        </w:rPr>
        <w:t xml:space="preserve">Выпускник 1: </w:t>
      </w:r>
      <w:r>
        <w:t xml:space="preserve">Мы сегодня в последний раз стоим на этой линейке первого сентября. И знаете, что странно? Мы всегда думали, что этот день наступит нескоро.</w:t>
      </w:r>
    </w:p>
    <w:p>
      <w:r>
        <w:rPr>
          <w:b/>
          <w:color w:val="C2410C"/>
        </w:rPr>
        <w:t xml:space="preserve">Выпускник 2: </w:t>
      </w:r>
      <w:r>
        <w:t xml:space="preserve">Тем, кто в пятом классе, мы хотим сказать: не торопите время. Оно и так торопится.</w:t>
      </w:r>
    </w:p>
    <w:p>
      <w:r>
        <w:rPr>
          <w:b/>
          <w:color w:val="C2410C"/>
        </w:rPr>
        <w:t xml:space="preserve">Выпускник 3: </w:t>
      </w:r>
      <w:r>
        <w:t xml:space="preserve">А первоклассникам — держитесь. У вас впереди одиннадцать лет, и это будут очень хорошие годы.</w:t>
      </w:r>
    </w:p>
    <w:p>
      <w:r>
        <w:rPr>
          <w:i/>
          <w:color w:val="78716C"/>
          <w:sz w:val="20"/>
          <w:szCs w:val="20"/>
        </w:rPr>
        <w:t xml:space="preserve">Можно показать заранее записанный видеоролик: выпускники в первом классе (архивные фото) и сейчас.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Приём, который трогает всех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Слайд-шоу «первый класс — одиннадцатый класс» с фотографиями одних и тех же детей — самый сильный визуальный ход этого сценария. Соберите фото у родителей за две недели.</w:t>
      </w:r>
    </w:p>
    <w:p>
      <w:pPr>
        <w:pStyle w:val="Heading1"/>
      </w:pPr>
      <w:r>
        <w:t xml:space="preserve">Рубрика 6. Финал эфира</w:t>
      </w:r>
    </w:p>
    <w:p>
      <w:r>
        <w:rPr>
          <w:b/>
          <w:color w:val="C2410C"/>
        </w:rPr>
        <w:t xml:space="preserve">Ведущий: </w:t>
      </w:r>
      <w:r>
        <w:t xml:space="preserve">Наш выпуск подходит к концу. Напомним главное.</w:t>
      </w:r>
    </w:p>
    <w:p>
      <w:r>
        <w:rPr>
          <w:b/>
          <w:color w:val="C2410C"/>
        </w:rPr>
        <w:t xml:space="preserve">Ведущая: </w:t>
      </w:r>
      <w:r>
        <w:t xml:space="preserve">Сегодня стартовал новый учебный год. В школе (число) учеников, (число) педагогов и бесконечное количество возможностей.</w:t>
      </w:r>
    </w:p>
    <w:p>
      <w:r>
        <w:rPr>
          <w:b/>
          <w:color w:val="C2410C"/>
        </w:rPr>
        <w:t xml:space="preserve">Ведущий: </w:t>
      </w:r>
      <w:r>
        <w:t xml:space="preserve">Мы будем следить за развитием событий. И, судя по всему, событий будет много.</w:t>
      </w:r>
    </w:p>
    <w:p>
      <w:r>
        <w:rPr>
          <w:b/>
          <w:color w:val="C2410C"/>
        </w:rPr>
        <w:t xml:space="preserve">Ведущая: </w:t>
      </w:r>
      <w:r>
        <w:t xml:space="preserve">А сейчас — то, ради чего мы все здесь собрались. Первый звонок!</w:t>
      </w:r>
    </w:p>
    <w:p>
      <w:r>
        <w:rPr>
          <w:i/>
          <w:color w:val="78716C"/>
          <w:sz w:val="20"/>
          <w:szCs w:val="20"/>
        </w:rPr>
        <w:t xml:space="preserve">Первый звонок. На экране — финальная заставка и титры с именами всех, кто готовил праздник.</w:t>
      </w:r>
    </w:p>
    <w:p>
      <w:r>
        <w:rPr>
          <w:b/>
          <w:color w:val="C2410C"/>
        </w:rPr>
        <w:t xml:space="preserve">Ведущий: </w:t>
      </w:r>
      <w:r>
        <w:t xml:space="preserve">С Днём знаний! Оставайтесь с нами — эфир продолжается девять месяцев.</w:t>
      </w:r>
    </w:p>
    <w:p>
      <w:pPr>
        <w:pStyle w:val="Heading1"/>
      </w:pPr>
      <w:r>
        <w:t xml:space="preserve">Техническая раскадровка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Заставка + джингл (10 сек) — перед каждой рубрикой, для ритма.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Титры с именем и должностью говорящего — простая графика в презентации, переключается вручную.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Камера 1 — общий план студии; камера 2 (смартфон) — корреспондент. Переключение через видеомикшер или простую смену источника на проекторе.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Резервный план: если трансляция отвалилась, ведущие продолжают без экрана — сценарий работает и «вживую». Заранее договоритесь о фразе-сигнале.</w:t>
      </w:r>
    </w:p>
    <w:p>
      <w:pPr>
        <w:spacing w:after="100"/>
      </w:pP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Материал подготовлен для сайта otvetiolimp.ru. Сценарий можно свободно адаптировать под свою школу: менять имена, номера классов, количество ведущих и музыкальные номера.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Медиа-шоу «Прямой эфир: студия „Первое сентября“»</dc:title>
  <dc:creator>otvetiolimp.ru</dc:creator>
  <dc:subject>Линейка в формате телевизионного выпуска новостей: ведущие в студии, репортажи с мест, включения и прогноз на учебный год.</dc:subject>
  <cp:lastModifiedBy>otvetiolimp.ru</cp:lastModifiedBy>
</cp:coreProperties>
</file>